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D" w:rsidRPr="00F133CA" w:rsidRDefault="00E94C7A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Frau Fehr</w:t>
      </w:r>
      <w:r w:rsidR="00736CB4"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 xml:space="preserve">, was </w:t>
      </w:r>
      <w:r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sollten die Wählerinnen und Wähler zu Ihrer Person wissen</w:t>
      </w:r>
      <w:r w:rsidR="00736CB4"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?</w:t>
      </w:r>
    </w:p>
    <w:p w:rsidR="002103F9" w:rsidRPr="002103F9" w:rsidRDefault="002103F9" w:rsidP="002103F9">
      <w:pPr>
        <w:pStyle w:val="StandardWeb"/>
        <w:spacing w:before="0" w:beforeAutospacing="0" w:after="0" w:afterAutospacing="0"/>
        <w:ind w:right="74"/>
        <w:rPr>
          <w:rFonts w:ascii="Arial" w:hAnsi="Arial" w:cs="Arial"/>
          <w:b/>
          <w:color w:val="C00000"/>
          <w:sz w:val="10"/>
          <w:szCs w:val="10"/>
        </w:rPr>
      </w:pP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E94C7A">
        <w:rPr>
          <w:rFonts w:ascii="Arial" w:hAnsi="Arial" w:cs="Arial"/>
          <w:color w:val="000000" w:themeColor="text1"/>
          <w:sz w:val="22"/>
          <w:szCs w:val="22"/>
        </w:rPr>
        <w:t>Ich heiße Anja Fehr und bin 51 Jahre alt. Als Diplom Sozialpädagogin arbeite ich in der</w:t>
      </w: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E94C7A">
        <w:rPr>
          <w:rFonts w:ascii="Arial" w:hAnsi="Arial" w:cs="Arial"/>
          <w:color w:val="000000" w:themeColor="text1"/>
          <w:sz w:val="22"/>
          <w:szCs w:val="22"/>
        </w:rPr>
        <w:t>Ganztagsbetreuung der Nibelungenschule Biebesheim.</w:t>
      </w: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E94C7A">
        <w:rPr>
          <w:rFonts w:ascii="Arial" w:hAnsi="Arial" w:cs="Arial"/>
          <w:color w:val="000000" w:themeColor="text1"/>
          <w:sz w:val="22"/>
          <w:szCs w:val="22"/>
        </w:rPr>
        <w:t>In Biebesheim bin ich aufgewachsen und lebe nun wieder seit 17 Jahren mit meiner Familie hier.</w:t>
      </w:r>
    </w:p>
    <w:p w:rsidR="00736CB4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 w:rsidRPr="00E94C7A">
        <w:rPr>
          <w:rFonts w:ascii="Arial" w:hAnsi="Arial" w:cs="Arial"/>
          <w:color w:val="000000" w:themeColor="text1"/>
          <w:sz w:val="22"/>
          <w:szCs w:val="22"/>
        </w:rPr>
        <w:t>Meine Freizeit verbringe ich gerne im Freien mit Fahrrad fahren, wandern aber auch mit einem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 xml:space="preserve">Buch und einer Tasse Kaffee auf meinem </w:t>
      </w:r>
      <w:r>
        <w:rPr>
          <w:rFonts w:ascii="Arial" w:hAnsi="Arial" w:cs="Arial"/>
          <w:color w:val="000000" w:themeColor="text1"/>
          <w:sz w:val="22"/>
          <w:szCs w:val="22"/>
        </w:rPr>
        <w:t>Balkon.</w:t>
      </w: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7030A0"/>
          <w:sz w:val="10"/>
          <w:szCs w:val="10"/>
        </w:rPr>
      </w:pPr>
    </w:p>
    <w:p w:rsidR="001F45E0" w:rsidRPr="00F133CA" w:rsidRDefault="00E94C7A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Sie sind ja schon recht lange in der aktiven Gemeindearbeit in Biebesheim tätig. Wie kam es denn ursprünglich dazu</w:t>
      </w:r>
      <w:r w:rsidR="00586337"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?</w:t>
      </w:r>
    </w:p>
    <w:p w:rsidR="002103F9" w:rsidRPr="002103F9" w:rsidRDefault="002103F9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Ja, stimmt, das ist schon eine lange Zeit. 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>Schon in meiner Jugend, noch unter dem Pfarrerehepaar Standhartinger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habe ich 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>in der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Kirchengemeinde ehrenamtlich mitgearbeitet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>. Kindergottesdienst, Kinderfreizeiten, Jugendgottesdienste,</w:t>
      </w:r>
    </w:p>
    <w:p w:rsidR="00736CB4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7030A0"/>
          <w:sz w:val="22"/>
          <w:szCs w:val="22"/>
        </w:rPr>
      </w:pPr>
      <w:r w:rsidRPr="00E94C7A">
        <w:rPr>
          <w:rFonts w:ascii="Arial" w:hAnsi="Arial" w:cs="Arial"/>
          <w:color w:val="000000" w:themeColor="text1"/>
          <w:sz w:val="22"/>
          <w:szCs w:val="22"/>
        </w:rPr>
        <w:t>Konfirmandenarbeit, Besuch von Kirchentagen und und und. Für mich war dies eine sehr prägende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>Zeit, in der ich viel erfahren und erleben durfte, das bis heute noch nachwirkt und die Wurzel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meines Glaubens bildet</w:t>
      </w:r>
      <w:r w:rsidRPr="00E94C7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B6566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E94C7A" w:rsidRPr="00E94C7A" w:rsidRDefault="00E94C7A" w:rsidP="00E94C7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7030A0"/>
          <w:sz w:val="10"/>
          <w:szCs w:val="10"/>
        </w:rPr>
      </w:pPr>
    </w:p>
    <w:p w:rsidR="001F45E0" w:rsidRPr="00F133CA" w:rsidRDefault="00F133CA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Sind Sie neben Ihrer Mitarbeit im aktuellen Kirchenvorstand auch in Gemeindegruppen aktiv</w:t>
      </w:r>
      <w:r w:rsidR="00D15AF7"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?</w:t>
      </w:r>
      <w:r w:rsidR="001F45E0" w:rsidRPr="00F133C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 xml:space="preserve"> </w:t>
      </w:r>
    </w:p>
    <w:p w:rsidR="002103F9" w:rsidRPr="002103F9" w:rsidRDefault="002103F9" w:rsidP="001B6566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p w:rsidR="00D15AF7" w:rsidRPr="001B6566" w:rsidRDefault="00F133CA" w:rsidP="00F133CA">
      <w:pPr>
        <w:pStyle w:val="StandardWeb"/>
        <w:spacing w:before="0" w:beforeAutospacing="0" w:after="0" w:afterAutospacing="0"/>
        <w:ind w:right="7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Ja, m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>ich wieder nach über 10 Jahren „Abwesenheit“ in Biebesheim heimisch zu fühlen verdanke ich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 Mitarbeit bei den „Aktiven 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>Frauen</w:t>
      </w: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Dort engagiere ich mich seitdem. 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>Es bildeten sich neue Kontakte, ich knüpfte an alten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>Kontakten wieder an. Somit war für mich auch klar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133CA">
        <w:rPr>
          <w:rFonts w:ascii="Arial" w:hAnsi="Arial" w:cs="Arial"/>
          <w:color w:val="000000" w:themeColor="text1"/>
          <w:sz w:val="22"/>
          <w:szCs w:val="22"/>
        </w:rPr>
        <w:t>in den Kirchenvorstand zu gehen.</w:t>
      </w:r>
      <w:r w:rsidR="00D15AF7" w:rsidRPr="001B65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15AF7" w:rsidRPr="00F133CA" w:rsidRDefault="00D15AF7" w:rsidP="00F133CA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Arial"/>
          <w:b/>
          <w:color w:val="1F3864" w:themeColor="accent5" w:themeShade="80"/>
        </w:rPr>
      </w:pPr>
      <w:r w:rsidRPr="00F133CA">
        <w:rPr>
          <w:rFonts w:ascii="Comic Sans MS" w:hAnsi="Comic Sans MS" w:cs="Arial"/>
          <w:b/>
          <w:color w:val="1F3864" w:themeColor="accent5" w:themeShade="80"/>
        </w:rPr>
        <w:t>Was hat Sie vor sechs Jahren zur Mitarbeit im Kirchenvorstand bewogen</w:t>
      </w:r>
      <w:r w:rsidR="0097327C" w:rsidRPr="00F133CA">
        <w:rPr>
          <w:rFonts w:ascii="Comic Sans MS" w:hAnsi="Comic Sans MS" w:cs="Arial"/>
          <w:b/>
          <w:color w:val="1F3864" w:themeColor="accent5" w:themeShade="80"/>
        </w:rPr>
        <w:t>?</w:t>
      </w: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10"/>
          <w:szCs w:val="10"/>
          <w:lang w:val="x-none"/>
        </w:rPr>
      </w:pPr>
    </w:p>
    <w:p w:rsid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F133CA">
        <w:rPr>
          <w:rFonts w:ascii="Arial" w:eastAsia="Times New Roman" w:hAnsi="Arial" w:cs="Arial"/>
          <w:color w:val="000000"/>
          <w:lang w:val="x-none"/>
        </w:rPr>
        <w:t>Die Mitgestaltung unserer Kirchengemeinde, Spaß und Freude in der Kirche zu erleben, andere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>Formen von Gottesdiensten zu feiern, Begegnung mit unterschiedlichen Menschen aber auch die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 xml:space="preserve">Auseinandersetzungen sind mir dabei sehr wichtig. </w:t>
      </w: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F133CA">
        <w:rPr>
          <w:rFonts w:ascii="Arial" w:eastAsia="Times New Roman" w:hAnsi="Arial" w:cs="Arial"/>
          <w:color w:val="000000"/>
          <w:lang w:val="x-none"/>
        </w:rPr>
        <w:t>Als Kirchenvorsteherin war</w:t>
      </w:r>
      <w:r>
        <w:rPr>
          <w:rFonts w:ascii="Arial" w:eastAsia="Times New Roman" w:hAnsi="Arial" w:cs="Arial"/>
          <w:color w:val="000000"/>
        </w:rPr>
        <w:t xml:space="preserve"> und bin</w:t>
      </w:r>
      <w:r w:rsidRPr="00F133CA">
        <w:rPr>
          <w:rFonts w:ascii="Arial" w:eastAsia="Times New Roman" w:hAnsi="Arial" w:cs="Arial"/>
          <w:color w:val="000000"/>
          <w:lang w:val="x-none"/>
        </w:rPr>
        <w:t xml:space="preserve"> ich auch im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>Kindergartenausschuß. Dies fand ich besonders spannend, da meine beiden Kinder Kyra und Tim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>im Evangelische Kindergarten waren.</w:t>
      </w: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Arial"/>
          <w:b/>
          <w:color w:val="1F3864" w:themeColor="accent5" w:themeShade="80"/>
        </w:rPr>
      </w:pPr>
      <w:r w:rsidRPr="00F133CA">
        <w:rPr>
          <w:rFonts w:ascii="Comic Sans MS" w:hAnsi="Comic Sans MS" w:cs="Arial"/>
          <w:b/>
          <w:color w:val="1F3864" w:themeColor="accent5" w:themeShade="80"/>
        </w:rPr>
        <w:t>U</w:t>
      </w:r>
      <w:r w:rsidRPr="00F133CA">
        <w:rPr>
          <w:rFonts w:ascii="Comic Sans MS" w:hAnsi="Comic Sans MS" w:cs="Arial"/>
          <w:b/>
          <w:color w:val="1F3864" w:themeColor="accent5" w:themeShade="80"/>
        </w:rPr>
        <w:t>nd was ist Ihre Motivation heute, auch für die nächste Amtsperiode zu kandidieren</w:t>
      </w:r>
      <w:r w:rsidRPr="00F133CA">
        <w:rPr>
          <w:rFonts w:ascii="Comic Sans MS" w:hAnsi="Comic Sans MS" w:cs="Arial"/>
          <w:b/>
          <w:color w:val="1F3864" w:themeColor="accent5" w:themeShade="80"/>
        </w:rPr>
        <w:t>? Haben sich die Erwartungen, die Sie an die Arbeit hatten, erfüllt?</w:t>
      </w: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val="x-none"/>
        </w:rPr>
      </w:pPr>
    </w:p>
    <w:p w:rsid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F133CA">
        <w:rPr>
          <w:rFonts w:ascii="Arial" w:eastAsia="Times New Roman" w:hAnsi="Arial" w:cs="Arial"/>
          <w:color w:val="000000"/>
          <w:lang w:val="x-none"/>
        </w:rPr>
        <w:t xml:space="preserve">Die </w:t>
      </w:r>
      <w:r>
        <w:rPr>
          <w:rFonts w:ascii="Arial" w:eastAsia="Times New Roman" w:hAnsi="Arial" w:cs="Arial"/>
          <w:color w:val="000000"/>
        </w:rPr>
        <w:t xml:space="preserve">bisherige </w:t>
      </w:r>
      <w:bookmarkStart w:id="0" w:name="_GoBack"/>
      <w:bookmarkEnd w:id="0"/>
      <w:r w:rsidRPr="00F133CA">
        <w:rPr>
          <w:rFonts w:ascii="Arial" w:eastAsia="Times New Roman" w:hAnsi="Arial" w:cs="Arial"/>
          <w:color w:val="000000"/>
          <w:lang w:val="x-none"/>
        </w:rPr>
        <w:t>Zeit als Kirchenvorsteherin war ereignis- und erfahrungsreich für mich. Es gab viele schöne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 xml:space="preserve">und interessante Begegnungen, Gespräche, Aktivitäten, aber auch </w:t>
      </w:r>
      <w:r>
        <w:rPr>
          <w:rFonts w:ascii="Arial" w:eastAsia="Times New Roman" w:hAnsi="Arial" w:cs="Arial"/>
          <w:color w:val="000000"/>
        </w:rPr>
        <w:t>A</w:t>
      </w:r>
      <w:r w:rsidRPr="00F133CA">
        <w:rPr>
          <w:rFonts w:ascii="Arial" w:eastAsia="Times New Roman" w:hAnsi="Arial" w:cs="Arial"/>
          <w:color w:val="000000"/>
          <w:lang w:val="x-none"/>
        </w:rPr>
        <w:t>useinandersetzungen und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 xml:space="preserve">weniger erfreuliche Erfahrungen. </w:t>
      </w:r>
    </w:p>
    <w:p w:rsidR="00F133CA" w:rsidRPr="00F133CA" w:rsidRDefault="00F133CA" w:rsidP="00F133CA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>
        <w:rPr>
          <w:rFonts w:ascii="Arial" w:eastAsia="Times New Roman" w:hAnsi="Arial" w:cs="Arial"/>
          <w:color w:val="000000"/>
        </w:rPr>
        <w:t>Aber g</w:t>
      </w:r>
      <w:r w:rsidRPr="00F133CA">
        <w:rPr>
          <w:rFonts w:ascii="Arial" w:eastAsia="Times New Roman" w:hAnsi="Arial" w:cs="Arial"/>
          <w:color w:val="000000"/>
          <w:lang w:val="x-none"/>
        </w:rPr>
        <w:t>erade die Unterschiedlichkeit und Vielfältigkeit, die die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x-none"/>
        </w:rPr>
        <w:t xml:space="preserve">Kirchenvorstandsarbeit bietet, </w:t>
      </w:r>
      <w:r w:rsidRPr="00F133CA">
        <w:rPr>
          <w:rFonts w:ascii="Arial" w:eastAsia="Times New Roman" w:hAnsi="Arial" w:cs="Arial"/>
          <w:color w:val="000000"/>
          <w:lang w:val="x-none"/>
        </w:rPr>
        <w:t>ist für mich das Reizvolle daran. Außerdem macht mir die Arbeit im</w:t>
      </w:r>
      <w:r>
        <w:rPr>
          <w:rFonts w:ascii="Arial" w:eastAsia="Times New Roman" w:hAnsi="Arial" w:cs="Arial"/>
          <w:color w:val="000000"/>
        </w:rPr>
        <w:t xml:space="preserve"> </w:t>
      </w:r>
      <w:r w:rsidRPr="00F133CA">
        <w:rPr>
          <w:rFonts w:ascii="Arial" w:eastAsia="Times New Roman" w:hAnsi="Arial" w:cs="Arial"/>
          <w:color w:val="000000"/>
          <w:lang w:val="x-none"/>
        </w:rPr>
        <w:t xml:space="preserve">Kirchenvorstand </w:t>
      </w:r>
      <w:r>
        <w:rPr>
          <w:rFonts w:ascii="Arial" w:eastAsia="Times New Roman" w:hAnsi="Arial" w:cs="Arial"/>
          <w:color w:val="000000"/>
        </w:rPr>
        <w:t xml:space="preserve">immer noch </w:t>
      </w:r>
      <w:r w:rsidRPr="00F133CA">
        <w:rPr>
          <w:rFonts w:ascii="Arial" w:eastAsia="Times New Roman" w:hAnsi="Arial" w:cs="Arial"/>
          <w:color w:val="000000"/>
          <w:lang w:val="x-none"/>
        </w:rPr>
        <w:t>sehr viel Spaß.</w:t>
      </w:r>
    </w:p>
    <w:p w:rsidR="00D15AF7" w:rsidRPr="00F133CA" w:rsidRDefault="00D15AF7" w:rsidP="002103F9">
      <w:pPr>
        <w:pStyle w:val="StandardWeb"/>
        <w:spacing w:before="0" w:beforeAutospacing="0" w:after="0" w:afterAutospacing="0"/>
        <w:ind w:right="74"/>
        <w:rPr>
          <w:rFonts w:ascii="Arial" w:hAnsi="Arial" w:cs="Arial"/>
          <w:b/>
          <w:color w:val="C00000"/>
          <w:sz w:val="22"/>
          <w:szCs w:val="22"/>
        </w:rPr>
      </w:pPr>
    </w:p>
    <w:p w:rsidR="002103F9" w:rsidRPr="002103F9" w:rsidRDefault="002103F9" w:rsidP="002103F9">
      <w:pPr>
        <w:pStyle w:val="StandardWeb"/>
        <w:spacing w:before="0" w:beforeAutospacing="0" w:after="0" w:afterAutospacing="0"/>
        <w:ind w:right="74"/>
        <w:rPr>
          <w:rFonts w:ascii="Comic Sans MS" w:hAnsi="Comic Sans MS" w:cs="Arial"/>
          <w:b/>
          <w:color w:val="C00000"/>
          <w:sz w:val="10"/>
          <w:szCs w:val="10"/>
        </w:rPr>
      </w:pPr>
    </w:p>
    <w:sectPr w:rsidR="002103F9" w:rsidRPr="00210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sNewRomanPS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C"/>
    <w:rsid w:val="0016618F"/>
    <w:rsid w:val="001B6566"/>
    <w:rsid w:val="001F45E0"/>
    <w:rsid w:val="002103F9"/>
    <w:rsid w:val="00214E6D"/>
    <w:rsid w:val="00237867"/>
    <w:rsid w:val="00297543"/>
    <w:rsid w:val="00362255"/>
    <w:rsid w:val="00461B4C"/>
    <w:rsid w:val="00536D66"/>
    <w:rsid w:val="00562F32"/>
    <w:rsid w:val="00586337"/>
    <w:rsid w:val="006B37A1"/>
    <w:rsid w:val="00736CB4"/>
    <w:rsid w:val="00831F5B"/>
    <w:rsid w:val="008835CB"/>
    <w:rsid w:val="0091421C"/>
    <w:rsid w:val="00940BC9"/>
    <w:rsid w:val="0097327C"/>
    <w:rsid w:val="00CE2AC5"/>
    <w:rsid w:val="00D15AF7"/>
    <w:rsid w:val="00DE6692"/>
    <w:rsid w:val="00E94C7A"/>
    <w:rsid w:val="00F133CA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9FC2-8270-416A-9035-CC22E29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Heraeus infosystems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Saar, Karin</dc:creator>
  <cp:keywords/>
  <dc:description/>
  <cp:lastModifiedBy>Karin</cp:lastModifiedBy>
  <cp:revision>2</cp:revision>
  <dcterms:created xsi:type="dcterms:W3CDTF">2015-02-12T17:53:00Z</dcterms:created>
  <dcterms:modified xsi:type="dcterms:W3CDTF">2015-02-12T17:53:00Z</dcterms:modified>
</cp:coreProperties>
</file>